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377907">
        <w:trPr>
          <w:trHeight w:val="2410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0E4AF8">
              <w:rPr>
                <w:sz w:val="24"/>
                <w:szCs w:val="24"/>
              </w:rPr>
              <w:t xml:space="preserve">№ </w:t>
            </w:r>
            <w:r w:rsidR="00242FE9">
              <w:rPr>
                <w:sz w:val="24"/>
                <w:szCs w:val="24"/>
              </w:rPr>
              <w:t>6</w:t>
            </w:r>
          </w:p>
          <w:p w:rsidR="00377907" w:rsidRDefault="00E87D27" w:rsidP="009F5E6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</w:t>
            </w:r>
            <w:r w:rsidR="009F5E6B" w:rsidRPr="009F5E6B">
              <w:rPr>
                <w:sz w:val="24"/>
                <w:szCs w:val="24"/>
              </w:rPr>
              <w:t xml:space="preserve">ул. Г. </w:t>
            </w:r>
            <w:proofErr w:type="spellStart"/>
            <w:r w:rsidR="009F5E6B" w:rsidRPr="009F5E6B">
              <w:rPr>
                <w:sz w:val="24"/>
                <w:szCs w:val="24"/>
              </w:rPr>
              <w:t>Суфтина</w:t>
            </w:r>
            <w:proofErr w:type="spellEnd"/>
            <w:r w:rsidR="009F5E6B" w:rsidRPr="009F5E6B">
              <w:rPr>
                <w:sz w:val="24"/>
                <w:szCs w:val="24"/>
              </w:rPr>
              <w:t xml:space="preserve">, ул. </w:t>
            </w:r>
            <w:r w:rsidR="00CF77A4">
              <w:rPr>
                <w:sz w:val="24"/>
                <w:szCs w:val="24"/>
              </w:rPr>
              <w:t>Володарского</w:t>
            </w:r>
          </w:p>
          <w:p w:rsidR="00E87D27" w:rsidRDefault="00E87D27" w:rsidP="0037790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2FE9" w:rsidRDefault="00893036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</w:p>
    <w:p w:rsidR="00893036" w:rsidRDefault="00242FE9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proofErr w:type="gramEnd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вступивших</w:t>
      </w:r>
      <w:proofErr w:type="gramEnd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законную силу решений судов на день принятия решения </w:t>
      </w:r>
    </w:p>
    <w:p w:rsidR="00CF77A4" w:rsidRDefault="00242FE9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комплексном разви</w:t>
      </w:r>
      <w:r w:rsidR="00817D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тии территории жилой застройки </w:t>
      </w:r>
      <w:bookmarkStart w:id="0" w:name="_GoBack"/>
      <w:bookmarkEnd w:id="0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городского округа "Город Архангельск" в границах части элемента планировочной структуры: ул. Г. </w:t>
      </w:r>
      <w:proofErr w:type="spellStart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Суфтина</w:t>
      </w:r>
      <w:proofErr w:type="spellEnd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ул. </w:t>
      </w:r>
      <w:r w:rsidR="00CF7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Володарского</w:t>
      </w: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принятого постановлением Главы городского округа "Город Архангельск" </w:t>
      </w:r>
    </w:p>
    <w:p w:rsidR="00391308" w:rsidRDefault="00242FE9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CF7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 августа</w:t>
      </w: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2023 года № </w:t>
      </w:r>
      <w:r w:rsidR="00CF7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1307</w:t>
      </w:r>
    </w:p>
    <w:p w:rsidR="00242FE9" w:rsidRPr="00391308" w:rsidRDefault="00242FE9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8943"/>
      </w:tblGrid>
      <w:tr w:rsidR="00242FE9" w:rsidRPr="00391308" w:rsidTr="00A70EED">
        <w:tc>
          <w:tcPr>
            <w:tcW w:w="911" w:type="dxa"/>
            <w:vAlign w:val="center"/>
          </w:tcPr>
          <w:p w:rsidR="00242FE9" w:rsidRPr="00893036" w:rsidRDefault="00242FE9" w:rsidP="00391308">
            <w:pPr>
              <w:jc w:val="center"/>
              <w:rPr>
                <w:sz w:val="24"/>
              </w:rPr>
            </w:pPr>
            <w:r w:rsidRPr="00893036">
              <w:rPr>
                <w:sz w:val="24"/>
              </w:rPr>
              <w:t>№</w:t>
            </w:r>
          </w:p>
        </w:tc>
        <w:tc>
          <w:tcPr>
            <w:tcW w:w="8943" w:type="dxa"/>
            <w:vAlign w:val="center"/>
          </w:tcPr>
          <w:p w:rsidR="00242FE9" w:rsidRPr="00893036" w:rsidRDefault="00242FE9" w:rsidP="00391308">
            <w:pPr>
              <w:jc w:val="center"/>
              <w:rPr>
                <w:sz w:val="24"/>
              </w:rPr>
            </w:pPr>
            <w:r w:rsidRPr="00893036">
              <w:rPr>
                <w:sz w:val="24"/>
              </w:rPr>
              <w:t>Решение суда</w:t>
            </w:r>
          </w:p>
        </w:tc>
      </w:tr>
      <w:tr w:rsidR="00242FE9" w:rsidRPr="00391308" w:rsidTr="00754D26">
        <w:tc>
          <w:tcPr>
            <w:tcW w:w="911" w:type="dxa"/>
          </w:tcPr>
          <w:p w:rsidR="00242FE9" w:rsidRPr="00391308" w:rsidRDefault="00893036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943" w:type="dxa"/>
          </w:tcPr>
          <w:p w:rsidR="00242FE9" w:rsidRPr="00391308" w:rsidRDefault="0057713C" w:rsidP="00CF77A4">
            <w:pPr>
              <w:jc w:val="both"/>
              <w:rPr>
                <w:sz w:val="24"/>
                <w:szCs w:val="24"/>
              </w:rPr>
            </w:pPr>
            <w:r w:rsidRPr="0057713C">
              <w:rPr>
                <w:sz w:val="24"/>
                <w:szCs w:val="24"/>
              </w:rPr>
              <w:t xml:space="preserve">Отсутствуют неисполненные решения судов о выплате возмещения и (или) предоставления жилого помещения взамен изымаемого, расположенного в домах, указанных в </w:t>
            </w:r>
            <w:r w:rsidR="00CF77A4">
              <w:rPr>
                <w:sz w:val="24"/>
                <w:szCs w:val="24"/>
              </w:rPr>
              <w:t>п</w:t>
            </w:r>
            <w:r w:rsidRPr="0057713C">
              <w:rPr>
                <w:sz w:val="24"/>
                <w:szCs w:val="24"/>
              </w:rPr>
              <w:t xml:space="preserve">риложении </w:t>
            </w:r>
            <w:r w:rsidR="00CF77A4">
              <w:rPr>
                <w:sz w:val="24"/>
                <w:szCs w:val="24"/>
              </w:rPr>
              <w:t xml:space="preserve">№ </w:t>
            </w:r>
            <w:r w:rsidRPr="0057713C">
              <w:rPr>
                <w:sz w:val="24"/>
                <w:szCs w:val="24"/>
              </w:rPr>
              <w:t>2 к настоящему Договору</w:t>
            </w:r>
          </w:p>
        </w:tc>
      </w:tr>
      <w:tr w:rsidR="00242FE9" w:rsidRPr="00391308" w:rsidTr="00A80E0C">
        <w:tc>
          <w:tcPr>
            <w:tcW w:w="911" w:type="dxa"/>
          </w:tcPr>
          <w:p w:rsidR="00242FE9" w:rsidRPr="00391308" w:rsidRDefault="00893036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943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BD4E0D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8943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817D9D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6C7" w:rsidRDefault="00E456C7">
      <w:pPr>
        <w:spacing w:after="0" w:line="240" w:lineRule="auto"/>
      </w:pPr>
      <w:r>
        <w:separator/>
      </w:r>
    </w:p>
  </w:endnote>
  <w:endnote w:type="continuationSeparator" w:id="0">
    <w:p w:rsidR="00E456C7" w:rsidRDefault="00E45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6C7" w:rsidRDefault="00E456C7">
      <w:pPr>
        <w:spacing w:after="0" w:line="240" w:lineRule="auto"/>
      </w:pPr>
      <w:r>
        <w:separator/>
      </w:r>
    </w:p>
  </w:footnote>
  <w:footnote w:type="continuationSeparator" w:id="0">
    <w:p w:rsidR="00E456C7" w:rsidRDefault="00E45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817D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80799"/>
    <w:rsid w:val="000E4AF8"/>
    <w:rsid w:val="00242FE9"/>
    <w:rsid w:val="00377907"/>
    <w:rsid w:val="00391308"/>
    <w:rsid w:val="00470E7A"/>
    <w:rsid w:val="004F1B68"/>
    <w:rsid w:val="0057713C"/>
    <w:rsid w:val="007C7005"/>
    <w:rsid w:val="00817D9D"/>
    <w:rsid w:val="00893036"/>
    <w:rsid w:val="008B3278"/>
    <w:rsid w:val="009157BE"/>
    <w:rsid w:val="009F5E6B"/>
    <w:rsid w:val="00A05EB7"/>
    <w:rsid w:val="00AB19DA"/>
    <w:rsid w:val="00CF77A4"/>
    <w:rsid w:val="00D32B90"/>
    <w:rsid w:val="00DE61C2"/>
    <w:rsid w:val="00E3419F"/>
    <w:rsid w:val="00E456C7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93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30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93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30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2023-10-20T05:55:00Z</cp:lastPrinted>
  <dcterms:created xsi:type="dcterms:W3CDTF">2023-10-19T06:24:00Z</dcterms:created>
  <dcterms:modified xsi:type="dcterms:W3CDTF">2023-10-20T06:45:00Z</dcterms:modified>
</cp:coreProperties>
</file>